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99" w:rsidRDefault="00EC12C2">
      <w:pPr>
        <w:pStyle w:val="Domylne"/>
        <w:rPr>
          <w:rFonts w:ascii="Verdana" w:eastAsia="Verdana" w:hAnsi="Verdana" w:cs="Verdana"/>
          <w:i/>
          <w:iCs/>
          <w:color w:val="151515"/>
          <w:sz w:val="26"/>
          <w:szCs w:val="26"/>
        </w:rPr>
      </w:pPr>
      <w:r>
        <w:rPr>
          <w:rFonts w:ascii="Verdana" w:eastAsia="Verdana" w:hAnsi="Verdana" w:cs="Verdana"/>
          <w:i/>
          <w:iCs/>
          <w:noProof/>
          <w:color w:val="151515"/>
          <w:sz w:val="26"/>
          <w:szCs w:val="26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2190260</wp:posOffset>
            </wp:positionH>
            <wp:positionV relativeFrom="line">
              <wp:posOffset>-101600</wp:posOffset>
            </wp:positionV>
            <wp:extent cx="1726836" cy="86341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Hollie_w_jpg_final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836" cy="863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91699" w:rsidRDefault="00A91699">
      <w:pPr>
        <w:pStyle w:val="Domylne"/>
        <w:rPr>
          <w:rFonts w:ascii="Verdana" w:eastAsia="Verdana" w:hAnsi="Verdana" w:cs="Verdana"/>
          <w:i/>
          <w:iCs/>
          <w:color w:val="151515"/>
          <w:sz w:val="24"/>
          <w:szCs w:val="24"/>
        </w:rPr>
      </w:pPr>
    </w:p>
    <w:p w:rsidR="00A91699" w:rsidRDefault="00A91699">
      <w:pPr>
        <w:pStyle w:val="Domylne"/>
        <w:rPr>
          <w:rFonts w:ascii="Verdana" w:eastAsia="Verdana" w:hAnsi="Verdana" w:cs="Verdana"/>
          <w:color w:val="151515"/>
          <w:sz w:val="24"/>
          <w:szCs w:val="24"/>
        </w:rPr>
      </w:pPr>
    </w:p>
    <w:p w:rsidR="00A91699" w:rsidRDefault="00A91699">
      <w:pPr>
        <w:pStyle w:val="Domylne"/>
        <w:rPr>
          <w:rFonts w:ascii="Verdana" w:eastAsia="Verdana" w:hAnsi="Verdana" w:cs="Verdana"/>
          <w:color w:val="151515"/>
          <w:sz w:val="24"/>
          <w:szCs w:val="24"/>
        </w:rPr>
      </w:pPr>
    </w:p>
    <w:p w:rsidR="00A91699" w:rsidRDefault="00EC12C2">
      <w:pPr>
        <w:pStyle w:val="Domylne"/>
        <w:rPr>
          <w:rFonts w:ascii="Verdana" w:eastAsia="Verdana" w:hAnsi="Verdana" w:cs="Verdana"/>
          <w:color w:val="151515"/>
          <w:sz w:val="24"/>
          <w:szCs w:val="24"/>
        </w:rPr>
      </w:pPr>
      <w:r>
        <w:rPr>
          <w:rFonts w:ascii="Verdana" w:eastAsia="Verdana" w:hAnsi="Verdana" w:cs="Verdana"/>
          <w:noProof/>
          <w:color w:val="151515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line">
                  <wp:posOffset>196304</wp:posOffset>
                </wp:positionV>
                <wp:extent cx="6120057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3pt;margin-top:15.5pt;width:481.9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:rsidR="00A91699" w:rsidRDefault="00EC12C2">
      <w:pPr>
        <w:pStyle w:val="Domylne"/>
        <w:rPr>
          <w:rFonts w:ascii="Verdana" w:eastAsia="Verdana" w:hAnsi="Verdana" w:cs="Verdana"/>
          <w:b/>
          <w:bCs/>
          <w:color w:val="151515"/>
          <w:sz w:val="32"/>
          <w:szCs w:val="32"/>
        </w:rPr>
      </w:pPr>
      <w:r>
        <w:rPr>
          <w:rFonts w:ascii="Verdana" w:hAnsi="Verdana"/>
          <w:b/>
          <w:bCs/>
          <w:color w:val="151515"/>
          <w:sz w:val="32"/>
          <w:szCs w:val="32"/>
        </w:rPr>
        <w:t>HOLLIE WARSAW wita si</w:t>
      </w:r>
      <w:r>
        <w:rPr>
          <w:rFonts w:ascii="Verdana" w:hAnsi="Verdana"/>
          <w:b/>
          <w:bCs/>
          <w:color w:val="151515"/>
          <w:sz w:val="32"/>
          <w:szCs w:val="32"/>
        </w:rPr>
        <w:t xml:space="preserve">ę </w:t>
      </w:r>
      <w:r>
        <w:rPr>
          <w:rFonts w:ascii="Verdana" w:hAnsi="Verdana"/>
          <w:b/>
          <w:bCs/>
          <w:color w:val="151515"/>
          <w:sz w:val="32"/>
          <w:szCs w:val="32"/>
        </w:rPr>
        <w:t>pierwsz</w:t>
      </w:r>
      <w:r>
        <w:rPr>
          <w:rFonts w:ascii="Verdana" w:hAnsi="Verdana"/>
          <w:b/>
          <w:bCs/>
          <w:color w:val="151515"/>
          <w:sz w:val="32"/>
          <w:szCs w:val="32"/>
        </w:rPr>
        <w:t xml:space="preserve">ą </w:t>
      </w:r>
      <w:r>
        <w:rPr>
          <w:rFonts w:ascii="Verdana" w:hAnsi="Verdana"/>
          <w:b/>
          <w:bCs/>
          <w:color w:val="151515"/>
          <w:sz w:val="32"/>
          <w:szCs w:val="32"/>
        </w:rPr>
        <w:t>kolekcj</w:t>
      </w:r>
      <w:r>
        <w:rPr>
          <w:rFonts w:ascii="Verdana" w:hAnsi="Verdana"/>
          <w:b/>
          <w:bCs/>
          <w:color w:val="151515"/>
          <w:sz w:val="32"/>
          <w:szCs w:val="32"/>
        </w:rPr>
        <w:t>ą „</w:t>
      </w:r>
      <w:r>
        <w:rPr>
          <w:rFonts w:ascii="Verdana" w:hAnsi="Verdana"/>
          <w:b/>
          <w:bCs/>
          <w:color w:val="151515"/>
          <w:sz w:val="32"/>
          <w:szCs w:val="32"/>
        </w:rPr>
        <w:t>Witaj Pi</w:t>
      </w:r>
      <w:r>
        <w:rPr>
          <w:rFonts w:ascii="Verdana" w:hAnsi="Verdana"/>
          <w:b/>
          <w:bCs/>
          <w:color w:val="151515"/>
          <w:sz w:val="32"/>
          <w:szCs w:val="32"/>
        </w:rPr>
        <w:t>ę</w:t>
      </w:r>
      <w:r>
        <w:rPr>
          <w:rFonts w:ascii="Verdana" w:hAnsi="Verdana"/>
          <w:b/>
          <w:bCs/>
          <w:color w:val="151515"/>
          <w:sz w:val="32"/>
          <w:szCs w:val="32"/>
        </w:rPr>
        <w:t>kna</w:t>
      </w:r>
      <w:r>
        <w:rPr>
          <w:rFonts w:ascii="Verdana" w:hAnsi="Verdana"/>
          <w:b/>
          <w:bCs/>
          <w:color w:val="151515"/>
          <w:sz w:val="32"/>
          <w:szCs w:val="32"/>
        </w:rPr>
        <w:t>”</w:t>
      </w:r>
      <w:r>
        <w:rPr>
          <w:rFonts w:ascii="Verdana" w:hAnsi="Verdana"/>
          <w:b/>
          <w:bCs/>
          <w:color w:val="151515"/>
          <w:sz w:val="32"/>
          <w:szCs w:val="32"/>
        </w:rPr>
        <w:t>!</w:t>
      </w:r>
    </w:p>
    <w:p w:rsidR="00A91699" w:rsidRDefault="00A91699">
      <w:pPr>
        <w:pStyle w:val="Domylne"/>
        <w:rPr>
          <w:rFonts w:ascii="Verdana" w:eastAsia="Verdana" w:hAnsi="Verdana" w:cs="Verdana"/>
          <w:color w:val="151515"/>
          <w:sz w:val="32"/>
          <w:szCs w:val="32"/>
        </w:rPr>
      </w:pPr>
    </w:p>
    <w:p w:rsidR="00A91699" w:rsidRDefault="00A91699">
      <w:pPr>
        <w:pStyle w:val="Domylne"/>
        <w:rPr>
          <w:rFonts w:ascii="Verdana" w:eastAsia="Verdana" w:hAnsi="Verdana" w:cs="Verdana"/>
          <w:color w:val="151515"/>
        </w:rPr>
      </w:pPr>
    </w:p>
    <w:p w:rsidR="00A91699" w:rsidRDefault="00EC12C2">
      <w:pPr>
        <w:pStyle w:val="Domylne"/>
        <w:spacing w:line="360" w:lineRule="auto"/>
        <w:rPr>
          <w:rFonts w:ascii="Verdana" w:eastAsia="Verdana" w:hAnsi="Verdana" w:cs="Verdana"/>
          <w:color w:val="151515"/>
        </w:rPr>
      </w:pPr>
      <w:r>
        <w:rPr>
          <w:rFonts w:ascii="Verdana" w:eastAsia="Verdana" w:hAnsi="Verdana" w:cs="Verdana"/>
          <w:color w:val="151515"/>
        </w:rPr>
        <w:tab/>
        <w:t>Hollie Warsaw nowa, polska marka sk</w:t>
      </w:r>
      <w:r>
        <w:rPr>
          <w:rFonts w:ascii="Verdana" w:hAnsi="Verdana"/>
          <w:color w:val="151515"/>
        </w:rPr>
        <w:t>ó</w:t>
      </w:r>
      <w:r>
        <w:rPr>
          <w:rFonts w:ascii="Verdana" w:hAnsi="Verdana"/>
          <w:color w:val="151515"/>
        </w:rPr>
        <w:t>rzanych torebek przygotowa</w:t>
      </w:r>
      <w:r>
        <w:rPr>
          <w:rFonts w:ascii="Verdana" w:hAnsi="Verdana"/>
          <w:color w:val="151515"/>
        </w:rPr>
        <w:t>ł</w:t>
      </w:r>
      <w:r>
        <w:rPr>
          <w:rFonts w:ascii="Verdana" w:hAnsi="Verdana"/>
          <w:color w:val="151515"/>
        </w:rPr>
        <w:t>a pierwsz</w:t>
      </w:r>
      <w:r>
        <w:rPr>
          <w:rFonts w:ascii="Verdana" w:hAnsi="Verdana"/>
          <w:color w:val="151515"/>
        </w:rPr>
        <w:t xml:space="preserve">ą </w:t>
      </w:r>
      <w:r>
        <w:rPr>
          <w:rFonts w:ascii="Verdana" w:hAnsi="Verdana"/>
          <w:color w:val="151515"/>
        </w:rPr>
        <w:t>kolekcj</w:t>
      </w:r>
      <w:r>
        <w:rPr>
          <w:rFonts w:ascii="Verdana" w:hAnsi="Verdana"/>
          <w:color w:val="151515"/>
        </w:rPr>
        <w:t>ę</w:t>
      </w:r>
      <w:r>
        <w:rPr>
          <w:rFonts w:ascii="Verdana" w:hAnsi="Verdana"/>
          <w:color w:val="151515"/>
        </w:rPr>
        <w:t>, kt</w:t>
      </w:r>
      <w:r>
        <w:rPr>
          <w:rFonts w:ascii="Verdana" w:hAnsi="Verdana"/>
          <w:color w:val="151515"/>
        </w:rPr>
        <w:t>ó</w:t>
      </w:r>
      <w:r>
        <w:rPr>
          <w:rFonts w:ascii="Verdana" w:hAnsi="Verdana"/>
          <w:color w:val="151515"/>
        </w:rPr>
        <w:t>ra jest po</w:t>
      </w:r>
      <w:r>
        <w:rPr>
          <w:rFonts w:ascii="Verdana" w:hAnsi="Verdana"/>
          <w:color w:val="151515"/>
        </w:rPr>
        <w:t>łą</w:t>
      </w:r>
      <w:r>
        <w:rPr>
          <w:rFonts w:ascii="Verdana" w:hAnsi="Verdana"/>
          <w:color w:val="151515"/>
        </w:rPr>
        <w:t>czeniem minimalistycznych form z doskona</w:t>
      </w:r>
      <w:r>
        <w:rPr>
          <w:rFonts w:ascii="Verdana" w:hAnsi="Verdana"/>
          <w:color w:val="151515"/>
        </w:rPr>
        <w:t>łą</w:t>
      </w:r>
      <w:r>
        <w:rPr>
          <w:rFonts w:ascii="Verdana" w:hAnsi="Verdana"/>
          <w:color w:val="151515"/>
        </w:rPr>
        <w:t>, w</w:t>
      </w:r>
      <w:r>
        <w:rPr>
          <w:rFonts w:ascii="Verdana" w:hAnsi="Verdana"/>
          <w:color w:val="151515"/>
        </w:rPr>
        <w:t>ł</w:t>
      </w:r>
      <w:r>
        <w:rPr>
          <w:rFonts w:ascii="Verdana" w:hAnsi="Verdana"/>
          <w:color w:val="151515"/>
        </w:rPr>
        <w:t>osk</w:t>
      </w:r>
      <w:r>
        <w:rPr>
          <w:rFonts w:ascii="Verdana" w:hAnsi="Verdana"/>
          <w:color w:val="151515"/>
        </w:rPr>
        <w:t xml:space="preserve">ą </w:t>
      </w:r>
      <w:r>
        <w:rPr>
          <w:rFonts w:ascii="Verdana" w:hAnsi="Verdana"/>
          <w:color w:val="151515"/>
        </w:rPr>
        <w:t>sk</w:t>
      </w:r>
      <w:r>
        <w:rPr>
          <w:rFonts w:ascii="Verdana" w:hAnsi="Verdana"/>
          <w:color w:val="151515"/>
        </w:rPr>
        <w:t>ó</w:t>
      </w:r>
      <w:r>
        <w:rPr>
          <w:rFonts w:ascii="Verdana" w:hAnsi="Verdana"/>
          <w:color w:val="151515"/>
        </w:rPr>
        <w:t>r</w:t>
      </w:r>
      <w:r>
        <w:rPr>
          <w:rFonts w:ascii="Verdana" w:hAnsi="Verdana"/>
          <w:color w:val="151515"/>
        </w:rPr>
        <w:t>ą</w:t>
      </w:r>
      <w:r>
        <w:rPr>
          <w:rFonts w:ascii="Verdana" w:hAnsi="Verdana"/>
          <w:color w:val="151515"/>
        </w:rPr>
        <w:t xml:space="preserve">. Hollie to proste, ale nie </w:t>
      </w:r>
      <w:r>
        <w:rPr>
          <w:rFonts w:ascii="Verdana" w:hAnsi="Verdana"/>
          <w:color w:val="151515"/>
        </w:rPr>
        <w:t>banalne projekty dla nowoczesnych, ceni</w:t>
      </w:r>
      <w:r>
        <w:rPr>
          <w:rFonts w:ascii="Verdana" w:hAnsi="Verdana"/>
          <w:color w:val="151515"/>
        </w:rPr>
        <w:t>ą</w:t>
      </w:r>
      <w:r>
        <w:rPr>
          <w:rFonts w:ascii="Verdana" w:hAnsi="Verdana"/>
          <w:color w:val="151515"/>
        </w:rPr>
        <w:t>cych najwy</w:t>
      </w:r>
      <w:r>
        <w:rPr>
          <w:rFonts w:ascii="Verdana" w:hAnsi="Verdana"/>
          <w:color w:val="151515"/>
        </w:rPr>
        <w:t>ż</w:t>
      </w:r>
      <w:r>
        <w:rPr>
          <w:rFonts w:ascii="Verdana" w:hAnsi="Verdana"/>
          <w:color w:val="151515"/>
        </w:rPr>
        <w:t>sz</w:t>
      </w:r>
      <w:r>
        <w:rPr>
          <w:rFonts w:ascii="Verdana" w:hAnsi="Verdana"/>
          <w:color w:val="151515"/>
        </w:rPr>
        <w:t xml:space="preserve">ą </w:t>
      </w:r>
      <w:r>
        <w:rPr>
          <w:rFonts w:ascii="Verdana" w:hAnsi="Verdana"/>
          <w:color w:val="151515"/>
        </w:rPr>
        <w:t>jako</w:t>
      </w:r>
      <w:r>
        <w:rPr>
          <w:rFonts w:ascii="Verdana" w:hAnsi="Verdana"/>
          <w:color w:val="151515"/>
        </w:rPr>
        <w:t xml:space="preserve">ść </w:t>
      </w:r>
      <w:r>
        <w:rPr>
          <w:rFonts w:ascii="Verdana" w:hAnsi="Verdana"/>
          <w:color w:val="151515"/>
        </w:rPr>
        <w:t>kobiet. Wszystkie torebki opr</w:t>
      </w:r>
      <w:r>
        <w:rPr>
          <w:rFonts w:ascii="Verdana" w:hAnsi="Verdana"/>
          <w:color w:val="151515"/>
        </w:rPr>
        <w:t>ó</w:t>
      </w:r>
      <w:r>
        <w:rPr>
          <w:rFonts w:ascii="Verdana" w:hAnsi="Verdana"/>
          <w:color w:val="151515"/>
        </w:rPr>
        <w:t>cz ponadczasowego designu s</w:t>
      </w:r>
      <w:r>
        <w:rPr>
          <w:rFonts w:ascii="Verdana" w:hAnsi="Verdana"/>
          <w:color w:val="151515"/>
        </w:rPr>
        <w:t xml:space="preserve">ą </w:t>
      </w:r>
      <w:r>
        <w:rPr>
          <w:rFonts w:ascii="Verdana" w:hAnsi="Verdana"/>
          <w:color w:val="151515"/>
        </w:rPr>
        <w:t>niezwykle funkcjonalne. Ka</w:t>
      </w:r>
      <w:r>
        <w:rPr>
          <w:rFonts w:ascii="Verdana" w:hAnsi="Verdana"/>
          <w:color w:val="151515"/>
        </w:rPr>
        <w:t>ż</w:t>
      </w:r>
      <w:r>
        <w:rPr>
          <w:rFonts w:ascii="Verdana" w:hAnsi="Verdana"/>
          <w:color w:val="151515"/>
        </w:rPr>
        <w:t>dy element torebki przemy</w:t>
      </w:r>
      <w:r>
        <w:rPr>
          <w:rFonts w:ascii="Verdana" w:hAnsi="Verdana"/>
          <w:color w:val="151515"/>
        </w:rPr>
        <w:t>ś</w:t>
      </w:r>
      <w:r>
        <w:rPr>
          <w:rFonts w:ascii="Verdana" w:hAnsi="Verdana"/>
          <w:color w:val="151515"/>
        </w:rPr>
        <w:t>lany jest tak, aby noszenie jej sprawia</w:t>
      </w:r>
      <w:r>
        <w:rPr>
          <w:rFonts w:ascii="Verdana" w:hAnsi="Verdana"/>
          <w:color w:val="151515"/>
        </w:rPr>
        <w:t>ł</w:t>
      </w:r>
      <w:r>
        <w:rPr>
          <w:rFonts w:ascii="Verdana" w:hAnsi="Verdana"/>
          <w:color w:val="151515"/>
        </w:rPr>
        <w:t>o jak najwi</w:t>
      </w:r>
      <w:r>
        <w:rPr>
          <w:rFonts w:ascii="Verdana" w:hAnsi="Verdana"/>
          <w:color w:val="151515"/>
        </w:rPr>
        <w:t>ę</w:t>
      </w:r>
      <w:r>
        <w:rPr>
          <w:rFonts w:ascii="Verdana" w:hAnsi="Verdana"/>
          <w:color w:val="151515"/>
        </w:rPr>
        <w:t>cej frajdy. Dope</w:t>
      </w:r>
      <w:r>
        <w:rPr>
          <w:rFonts w:ascii="Verdana" w:hAnsi="Verdana"/>
          <w:color w:val="151515"/>
        </w:rPr>
        <w:t>ł</w:t>
      </w:r>
      <w:r>
        <w:rPr>
          <w:rFonts w:ascii="Verdana" w:hAnsi="Verdana"/>
          <w:color w:val="151515"/>
        </w:rPr>
        <w:t>nieniem kolek</w:t>
      </w:r>
      <w:r>
        <w:rPr>
          <w:rFonts w:ascii="Verdana" w:hAnsi="Verdana"/>
          <w:color w:val="151515"/>
        </w:rPr>
        <w:t>cji torebek s</w:t>
      </w:r>
      <w:r>
        <w:rPr>
          <w:rFonts w:ascii="Verdana" w:hAnsi="Verdana"/>
          <w:color w:val="151515"/>
        </w:rPr>
        <w:t xml:space="preserve">ą </w:t>
      </w:r>
      <w:r>
        <w:rPr>
          <w:rFonts w:ascii="Verdana" w:hAnsi="Verdana"/>
          <w:color w:val="151515"/>
        </w:rPr>
        <w:t>breloki oraz etui na komputer. Wszystkie produkty Hollie wyko</w:t>
      </w:r>
      <w:r>
        <w:rPr>
          <w:rFonts w:ascii="Verdana" w:hAnsi="Verdana"/>
          <w:color w:val="151515"/>
        </w:rPr>
        <w:t>ń</w:t>
      </w:r>
      <w:r>
        <w:rPr>
          <w:rFonts w:ascii="Verdana" w:hAnsi="Verdana"/>
          <w:color w:val="151515"/>
        </w:rPr>
        <w:t>czone s</w:t>
      </w:r>
      <w:r>
        <w:rPr>
          <w:rFonts w:ascii="Verdana" w:hAnsi="Verdana"/>
          <w:color w:val="151515"/>
        </w:rPr>
        <w:t xml:space="preserve">ą </w:t>
      </w:r>
      <w:r>
        <w:rPr>
          <w:rFonts w:ascii="Verdana" w:hAnsi="Verdana"/>
          <w:color w:val="151515"/>
        </w:rPr>
        <w:t>ekskluzywn</w:t>
      </w:r>
      <w:r>
        <w:rPr>
          <w:rFonts w:ascii="Verdana" w:hAnsi="Verdana"/>
          <w:color w:val="151515"/>
        </w:rPr>
        <w:t>ą</w:t>
      </w:r>
      <w:r>
        <w:rPr>
          <w:rFonts w:ascii="Verdana" w:hAnsi="Verdana"/>
          <w:color w:val="151515"/>
        </w:rPr>
        <w:t>, wodoodporn</w:t>
      </w:r>
      <w:r>
        <w:rPr>
          <w:rFonts w:ascii="Verdana" w:hAnsi="Verdana"/>
          <w:color w:val="151515"/>
        </w:rPr>
        <w:t xml:space="preserve">ą </w:t>
      </w:r>
      <w:r>
        <w:rPr>
          <w:rFonts w:ascii="Verdana" w:hAnsi="Verdana"/>
          <w:color w:val="151515"/>
        </w:rPr>
        <w:t>podszewk</w:t>
      </w:r>
      <w:r>
        <w:rPr>
          <w:rFonts w:ascii="Verdana" w:hAnsi="Verdana"/>
          <w:color w:val="151515"/>
        </w:rPr>
        <w:t>ą</w:t>
      </w:r>
      <w:r>
        <w:rPr>
          <w:rFonts w:ascii="Verdana" w:hAnsi="Verdana"/>
          <w:color w:val="151515"/>
        </w:rPr>
        <w:t>.  Proste formy podkre</w:t>
      </w:r>
      <w:r>
        <w:rPr>
          <w:rFonts w:ascii="Verdana" w:hAnsi="Verdana"/>
          <w:color w:val="151515"/>
        </w:rPr>
        <w:t>ś</w:t>
      </w:r>
      <w:r>
        <w:rPr>
          <w:rFonts w:ascii="Verdana" w:hAnsi="Verdana"/>
          <w:color w:val="151515"/>
        </w:rPr>
        <w:t>laj</w:t>
      </w:r>
      <w:r>
        <w:rPr>
          <w:rFonts w:ascii="Verdana" w:hAnsi="Verdana"/>
          <w:color w:val="151515"/>
        </w:rPr>
        <w:t xml:space="preserve">ą </w:t>
      </w:r>
      <w:r>
        <w:rPr>
          <w:rFonts w:ascii="Verdana" w:hAnsi="Verdana"/>
          <w:color w:val="151515"/>
        </w:rPr>
        <w:t>doskona</w:t>
      </w:r>
      <w:r>
        <w:rPr>
          <w:rFonts w:ascii="Verdana" w:hAnsi="Verdana"/>
          <w:color w:val="151515"/>
        </w:rPr>
        <w:t xml:space="preserve">łą </w:t>
      </w:r>
      <w:r>
        <w:rPr>
          <w:rFonts w:ascii="Verdana" w:hAnsi="Verdana"/>
          <w:color w:val="151515"/>
        </w:rPr>
        <w:t>jako</w:t>
      </w:r>
      <w:r>
        <w:rPr>
          <w:rFonts w:ascii="Verdana" w:hAnsi="Verdana"/>
          <w:color w:val="151515"/>
        </w:rPr>
        <w:t xml:space="preserve">ść </w:t>
      </w:r>
      <w:r>
        <w:rPr>
          <w:rFonts w:ascii="Verdana" w:hAnsi="Verdana"/>
          <w:color w:val="151515"/>
        </w:rPr>
        <w:t>sk</w:t>
      </w:r>
      <w:r>
        <w:rPr>
          <w:rFonts w:ascii="Verdana" w:hAnsi="Verdana"/>
          <w:color w:val="151515"/>
        </w:rPr>
        <w:t>ó</w:t>
      </w:r>
      <w:r>
        <w:rPr>
          <w:rFonts w:ascii="Verdana" w:hAnsi="Verdana"/>
          <w:color w:val="151515"/>
        </w:rPr>
        <w:t>ry a sprowadzane bezpo</w:t>
      </w:r>
      <w:r>
        <w:rPr>
          <w:rFonts w:ascii="Verdana" w:hAnsi="Verdana"/>
          <w:color w:val="151515"/>
        </w:rPr>
        <w:t>ś</w:t>
      </w:r>
      <w:r>
        <w:rPr>
          <w:rFonts w:ascii="Verdana" w:hAnsi="Verdana"/>
          <w:color w:val="151515"/>
        </w:rPr>
        <w:t>rednio z W</w:t>
      </w:r>
      <w:r>
        <w:rPr>
          <w:rFonts w:ascii="Verdana" w:hAnsi="Verdana"/>
          <w:color w:val="151515"/>
        </w:rPr>
        <w:t>ł</w:t>
      </w:r>
      <w:r>
        <w:rPr>
          <w:rFonts w:ascii="Verdana" w:hAnsi="Verdana"/>
          <w:color w:val="151515"/>
        </w:rPr>
        <w:t>och zamki i metalowe okucia dodaj</w:t>
      </w:r>
      <w:r>
        <w:rPr>
          <w:rFonts w:ascii="Verdana" w:hAnsi="Verdana"/>
          <w:color w:val="151515"/>
        </w:rPr>
        <w:t xml:space="preserve">ą </w:t>
      </w:r>
      <w:r>
        <w:rPr>
          <w:rFonts w:ascii="Verdana" w:hAnsi="Verdana"/>
          <w:color w:val="151515"/>
        </w:rPr>
        <w:t>szlachetno</w:t>
      </w:r>
      <w:r>
        <w:rPr>
          <w:rFonts w:ascii="Verdana" w:hAnsi="Verdana"/>
          <w:color w:val="151515"/>
        </w:rPr>
        <w:t>ś</w:t>
      </w:r>
      <w:r>
        <w:rPr>
          <w:rFonts w:ascii="Verdana" w:hAnsi="Verdana"/>
          <w:color w:val="151515"/>
        </w:rPr>
        <w:t>ci.</w:t>
      </w:r>
    </w:p>
    <w:p w:rsidR="00A91699" w:rsidRDefault="00A91699">
      <w:pPr>
        <w:pStyle w:val="Domylne"/>
        <w:spacing w:line="360" w:lineRule="auto"/>
        <w:rPr>
          <w:rFonts w:ascii="Verdana" w:eastAsia="Verdana" w:hAnsi="Verdana" w:cs="Verdana"/>
          <w:color w:val="151515"/>
        </w:rPr>
      </w:pPr>
    </w:p>
    <w:p w:rsidR="00A91699" w:rsidRDefault="00EC12C2">
      <w:pPr>
        <w:pStyle w:val="Domylne"/>
        <w:spacing w:line="360" w:lineRule="auto"/>
        <w:rPr>
          <w:rFonts w:ascii="Verdana" w:eastAsia="Verdana" w:hAnsi="Verdana" w:cs="Verdana"/>
          <w:b/>
          <w:bCs/>
          <w:color w:val="151515"/>
        </w:rPr>
      </w:pPr>
      <w:r>
        <w:rPr>
          <w:rFonts w:ascii="Verdana" w:eastAsia="Verdana" w:hAnsi="Verdana" w:cs="Verdana"/>
          <w:color w:val="151515"/>
        </w:rPr>
        <w:tab/>
      </w:r>
      <w:r>
        <w:rPr>
          <w:rFonts w:ascii="Verdana" w:eastAsia="Verdana" w:hAnsi="Verdana" w:cs="Verdana"/>
          <w:color w:val="151515"/>
        </w:rPr>
        <w:t>Torebka jest nieod</w:t>
      </w:r>
      <w:r>
        <w:rPr>
          <w:rFonts w:ascii="Verdana" w:hAnsi="Verdana"/>
          <w:color w:val="151515"/>
        </w:rPr>
        <w:t>łą</w:t>
      </w:r>
      <w:r>
        <w:rPr>
          <w:rFonts w:ascii="Verdana" w:hAnsi="Verdana"/>
          <w:color w:val="151515"/>
        </w:rPr>
        <w:t>cznym elementem codziennej garderoby wszystkich kobiet od samego rana, dlatego ka</w:t>
      </w:r>
      <w:r>
        <w:rPr>
          <w:rFonts w:ascii="Verdana" w:hAnsi="Verdana"/>
          <w:color w:val="151515"/>
        </w:rPr>
        <w:t>ż</w:t>
      </w:r>
      <w:r>
        <w:rPr>
          <w:rFonts w:ascii="Verdana" w:hAnsi="Verdana"/>
          <w:color w:val="151515"/>
        </w:rPr>
        <w:t>da z nich mo</w:t>
      </w:r>
      <w:r>
        <w:rPr>
          <w:rFonts w:ascii="Verdana" w:hAnsi="Verdana"/>
          <w:color w:val="151515"/>
        </w:rPr>
        <w:t>ż</w:t>
      </w:r>
      <w:r>
        <w:rPr>
          <w:rFonts w:ascii="Verdana" w:hAnsi="Verdana"/>
          <w:color w:val="151515"/>
        </w:rPr>
        <w:t>e zdecydowa</w:t>
      </w:r>
      <w:r>
        <w:rPr>
          <w:rFonts w:ascii="Verdana" w:hAnsi="Verdana"/>
          <w:color w:val="151515"/>
        </w:rPr>
        <w:t>ć</w:t>
      </w:r>
      <w:r>
        <w:rPr>
          <w:rFonts w:ascii="Verdana" w:hAnsi="Verdana"/>
          <w:color w:val="151515"/>
        </w:rPr>
        <w:t>, w jakim j</w:t>
      </w:r>
      <w:r>
        <w:rPr>
          <w:rFonts w:ascii="Verdana" w:hAnsi="Verdana"/>
          <w:color w:val="151515"/>
        </w:rPr>
        <w:t>ę</w:t>
      </w:r>
      <w:r>
        <w:rPr>
          <w:rFonts w:ascii="Verdana" w:hAnsi="Verdana"/>
          <w:color w:val="151515"/>
        </w:rPr>
        <w:t>zyku chce us</w:t>
      </w:r>
      <w:r>
        <w:rPr>
          <w:rFonts w:ascii="Verdana" w:hAnsi="Verdana"/>
          <w:color w:val="151515"/>
        </w:rPr>
        <w:t>ł</w:t>
      </w:r>
      <w:r>
        <w:rPr>
          <w:rFonts w:ascii="Verdana" w:hAnsi="Verdana"/>
          <w:color w:val="151515"/>
        </w:rPr>
        <w:t>ysze</w:t>
      </w:r>
      <w:r>
        <w:rPr>
          <w:rFonts w:ascii="Verdana" w:hAnsi="Verdana"/>
          <w:color w:val="151515"/>
        </w:rPr>
        <w:t>ć „</w:t>
      </w:r>
      <w:r>
        <w:rPr>
          <w:rFonts w:ascii="Verdana" w:hAnsi="Verdana"/>
          <w:color w:val="151515"/>
        </w:rPr>
        <w:t>Witaj pi</w:t>
      </w:r>
      <w:r>
        <w:rPr>
          <w:rFonts w:ascii="Verdana" w:hAnsi="Verdana"/>
          <w:color w:val="151515"/>
        </w:rPr>
        <w:t>ę</w:t>
      </w:r>
      <w:r>
        <w:rPr>
          <w:rFonts w:ascii="Verdana" w:hAnsi="Verdana"/>
          <w:color w:val="151515"/>
        </w:rPr>
        <w:t>kna</w:t>
      </w:r>
      <w:r>
        <w:rPr>
          <w:rFonts w:ascii="Verdana" w:hAnsi="Verdana"/>
          <w:color w:val="151515"/>
        </w:rPr>
        <w:t>”</w:t>
      </w:r>
      <w:r>
        <w:rPr>
          <w:rFonts w:ascii="Verdana" w:hAnsi="Verdana"/>
          <w:color w:val="151515"/>
        </w:rPr>
        <w:t xml:space="preserve">: </w:t>
      </w:r>
      <w:r>
        <w:rPr>
          <w:rFonts w:ascii="Verdana" w:hAnsi="Verdana"/>
          <w:i/>
          <w:iCs/>
          <w:color w:val="151515"/>
        </w:rPr>
        <w:t>Hola Bonita, Bonjour Belle, Ciao Bella lub Hello Beautiful!</w:t>
      </w:r>
      <w:r w:rsidR="00480E7C">
        <w:rPr>
          <w:rFonts w:ascii="Verdana" w:hAnsi="Verdana"/>
          <w:i/>
          <w:iCs/>
          <w:color w:val="151515"/>
        </w:rPr>
        <w:t xml:space="preserve"> </w:t>
      </w:r>
      <w:r>
        <w:rPr>
          <w:rFonts w:ascii="Verdana" w:hAnsi="Verdana"/>
          <w:color w:val="151515"/>
        </w:rPr>
        <w:t>Kolekcja dost</w:t>
      </w:r>
      <w:r>
        <w:rPr>
          <w:rFonts w:ascii="Verdana" w:hAnsi="Verdana"/>
          <w:color w:val="151515"/>
        </w:rPr>
        <w:t>ę</w:t>
      </w:r>
      <w:r>
        <w:rPr>
          <w:rFonts w:ascii="Verdana" w:hAnsi="Verdana"/>
          <w:color w:val="151515"/>
        </w:rPr>
        <w:t xml:space="preserve">pna jest </w:t>
      </w:r>
      <w:r>
        <w:rPr>
          <w:rFonts w:ascii="Verdana" w:hAnsi="Verdana"/>
          <w:color w:val="151515"/>
        </w:rPr>
        <w:t xml:space="preserve">w sklepie internetowym na </w:t>
      </w:r>
      <w:hyperlink r:id="rId8" w:history="1">
        <w:r w:rsidRPr="00480E7C">
          <w:rPr>
            <w:rStyle w:val="Hyperlink0"/>
            <w:color w:val="151515"/>
          </w:rPr>
          <w:t>www.hollie.pl</w:t>
        </w:r>
      </w:hyperlink>
      <w:r>
        <w:rPr>
          <w:rFonts w:ascii="Verdana" w:hAnsi="Verdana"/>
          <w:color w:val="151515"/>
        </w:rPr>
        <w:t>.</w:t>
      </w:r>
    </w:p>
    <w:p w:rsidR="00A91699" w:rsidRDefault="00A91699">
      <w:pPr>
        <w:pStyle w:val="Domylne"/>
        <w:rPr>
          <w:rFonts w:ascii="Verdana" w:eastAsia="Verdana" w:hAnsi="Verdana" w:cs="Verdana"/>
          <w:color w:val="151515"/>
        </w:rPr>
      </w:pPr>
    </w:p>
    <w:p w:rsidR="00A91699" w:rsidRDefault="00EC12C2">
      <w:pPr>
        <w:pStyle w:val="Domylne"/>
        <w:spacing w:line="360" w:lineRule="auto"/>
        <w:rPr>
          <w:rFonts w:ascii="Verdana" w:eastAsia="Verdana" w:hAnsi="Verdana" w:cs="Verdana"/>
          <w:color w:val="151515"/>
        </w:rPr>
      </w:pPr>
      <w:r>
        <w:rPr>
          <w:rFonts w:ascii="Verdana" w:hAnsi="Verdana"/>
          <w:color w:val="151515"/>
        </w:rPr>
        <w:t>Sesja zdj</w:t>
      </w:r>
      <w:r>
        <w:rPr>
          <w:rFonts w:ascii="Verdana" w:hAnsi="Verdana"/>
          <w:color w:val="151515"/>
        </w:rPr>
        <w:t>ę</w:t>
      </w:r>
      <w:r>
        <w:rPr>
          <w:rFonts w:ascii="Verdana" w:hAnsi="Verdana"/>
          <w:color w:val="151515"/>
        </w:rPr>
        <w:t>ciowa:</w:t>
      </w:r>
    </w:p>
    <w:p w:rsidR="00A91699" w:rsidRDefault="00A91699">
      <w:pPr>
        <w:pStyle w:val="Domylne"/>
        <w:rPr>
          <w:rFonts w:ascii="Verdana" w:eastAsia="Verdana" w:hAnsi="Verdana" w:cs="Verdana"/>
          <w:color w:val="323232"/>
        </w:rPr>
      </w:pPr>
    </w:p>
    <w:p w:rsidR="00A91699" w:rsidRDefault="00EC12C2">
      <w:pPr>
        <w:pStyle w:val="Domylne"/>
        <w:rPr>
          <w:rFonts w:ascii="Verdana" w:eastAsia="Verdana" w:hAnsi="Verdana" w:cs="Verdana"/>
          <w:color w:val="323232"/>
        </w:rPr>
      </w:pPr>
      <w:r>
        <w:rPr>
          <w:rFonts w:ascii="Verdana" w:hAnsi="Verdana"/>
          <w:color w:val="323232"/>
        </w:rPr>
        <w:t xml:space="preserve">Modelka: Julita Olszewska </w:t>
      </w:r>
      <w:r w:rsidR="00480E7C">
        <w:rPr>
          <w:rFonts w:ascii="Verdana" w:hAnsi="Verdana"/>
          <w:color w:val="323232"/>
        </w:rPr>
        <w:t>|D’Vision</w:t>
      </w:r>
    </w:p>
    <w:p w:rsidR="00A91699" w:rsidRDefault="00EC12C2">
      <w:pPr>
        <w:pStyle w:val="Domylne"/>
        <w:rPr>
          <w:rFonts w:ascii="Verdana" w:eastAsia="Verdana" w:hAnsi="Verdana" w:cs="Verdana"/>
          <w:color w:val="323232"/>
        </w:rPr>
      </w:pPr>
      <w:r>
        <w:rPr>
          <w:rFonts w:ascii="Verdana" w:hAnsi="Verdana"/>
          <w:color w:val="323232"/>
        </w:rPr>
        <w:t>Fotograf: Wojtek Zieli</w:t>
      </w:r>
      <w:r>
        <w:rPr>
          <w:rFonts w:ascii="Verdana" w:hAnsi="Verdana"/>
          <w:color w:val="323232"/>
        </w:rPr>
        <w:t>ń</w:t>
      </w:r>
      <w:r>
        <w:rPr>
          <w:rFonts w:ascii="Verdana" w:hAnsi="Verdana"/>
          <w:color w:val="323232"/>
        </w:rPr>
        <w:t>ski | nicemare.com</w:t>
      </w:r>
    </w:p>
    <w:p w:rsidR="00A91699" w:rsidRDefault="00EC12C2">
      <w:pPr>
        <w:pStyle w:val="Domylne"/>
        <w:rPr>
          <w:rFonts w:ascii="Verdana" w:eastAsia="Verdana" w:hAnsi="Verdana" w:cs="Verdana"/>
          <w:color w:val="323232"/>
        </w:rPr>
      </w:pPr>
      <w:r>
        <w:rPr>
          <w:rFonts w:ascii="Verdana" w:hAnsi="Verdana"/>
          <w:color w:val="323232"/>
        </w:rPr>
        <w:t>Stylizacje: Kasia Michowska</w:t>
      </w:r>
    </w:p>
    <w:p w:rsidR="00A91699" w:rsidRDefault="00EC12C2">
      <w:pPr>
        <w:pStyle w:val="Domylne"/>
        <w:rPr>
          <w:rFonts w:ascii="Verdana" w:eastAsia="Verdana" w:hAnsi="Verdana" w:cs="Verdana"/>
          <w:color w:val="323232"/>
        </w:rPr>
      </w:pPr>
      <w:r>
        <w:rPr>
          <w:rFonts w:ascii="Verdana" w:hAnsi="Verdana"/>
          <w:color w:val="323232"/>
        </w:rPr>
        <w:t>Makija</w:t>
      </w:r>
      <w:r>
        <w:rPr>
          <w:rFonts w:ascii="Verdana" w:hAnsi="Verdana"/>
          <w:color w:val="323232"/>
        </w:rPr>
        <w:t>ż</w:t>
      </w:r>
      <w:r>
        <w:rPr>
          <w:rFonts w:ascii="Verdana" w:hAnsi="Verdana"/>
          <w:color w:val="323232"/>
        </w:rPr>
        <w:t xml:space="preserve">: Magda Szulc </w:t>
      </w:r>
      <w:r w:rsidR="00480E7C">
        <w:rPr>
          <w:rFonts w:ascii="Verdana" w:hAnsi="Verdana"/>
          <w:color w:val="323232"/>
        </w:rPr>
        <w:t>MakeUp &amp; Beauty</w:t>
      </w:r>
    </w:p>
    <w:p w:rsidR="00A91699" w:rsidRDefault="00EC12C2">
      <w:pPr>
        <w:pStyle w:val="Domylne"/>
        <w:rPr>
          <w:rFonts w:ascii="Verdana" w:eastAsia="Verdana" w:hAnsi="Verdana" w:cs="Verdana"/>
          <w:color w:val="323232"/>
        </w:rPr>
      </w:pPr>
      <w:r>
        <w:rPr>
          <w:rFonts w:ascii="Verdana" w:hAnsi="Verdana"/>
          <w:color w:val="323232"/>
        </w:rPr>
        <w:t>W</w:t>
      </w:r>
      <w:r>
        <w:rPr>
          <w:rFonts w:ascii="Verdana" w:hAnsi="Verdana"/>
          <w:color w:val="323232"/>
        </w:rPr>
        <w:t>ł</w:t>
      </w:r>
      <w:r>
        <w:rPr>
          <w:rFonts w:ascii="Verdana" w:hAnsi="Verdana"/>
          <w:color w:val="323232"/>
        </w:rPr>
        <w:t>osy: S</w:t>
      </w:r>
      <w:r>
        <w:rPr>
          <w:rFonts w:ascii="Verdana" w:hAnsi="Verdana"/>
          <w:color w:val="323232"/>
        </w:rPr>
        <w:t>ł</w:t>
      </w:r>
      <w:r>
        <w:rPr>
          <w:rFonts w:ascii="Verdana" w:hAnsi="Verdana"/>
          <w:color w:val="323232"/>
        </w:rPr>
        <w:t>awek Oszajca</w:t>
      </w:r>
    </w:p>
    <w:p w:rsidR="00A91699" w:rsidRDefault="00EC12C2">
      <w:pPr>
        <w:pStyle w:val="Domylne"/>
        <w:rPr>
          <w:rFonts w:ascii="Verdana" w:eastAsia="Verdana" w:hAnsi="Verdana" w:cs="Verdana"/>
          <w:color w:val="323232"/>
        </w:rPr>
      </w:pPr>
      <w:proofErr w:type="spellStart"/>
      <w:r>
        <w:rPr>
          <w:rFonts w:ascii="Verdana" w:hAnsi="Verdana"/>
          <w:color w:val="323232"/>
          <w:lang w:val="de-DE"/>
        </w:rPr>
        <w:t>Produ</w:t>
      </w:r>
      <w:proofErr w:type="spellEnd"/>
      <w:r>
        <w:rPr>
          <w:rFonts w:ascii="Verdana" w:hAnsi="Verdana"/>
          <w:color w:val="323232"/>
        </w:rPr>
        <w:t xml:space="preserve">cent: </w:t>
      </w:r>
      <w:r>
        <w:rPr>
          <w:rFonts w:ascii="Verdana" w:hAnsi="Verdana"/>
          <w:color w:val="323232"/>
        </w:rPr>
        <w:t xml:space="preserve">Kuba Ranik </w:t>
      </w:r>
    </w:p>
    <w:p w:rsidR="00A91699" w:rsidRDefault="00A91699">
      <w:pPr>
        <w:pStyle w:val="Domylne"/>
        <w:rPr>
          <w:rFonts w:ascii="Verdana" w:eastAsia="Verdana" w:hAnsi="Verdana" w:cs="Verdana"/>
          <w:color w:val="151515"/>
        </w:rPr>
      </w:pPr>
    </w:p>
    <w:p w:rsidR="00A91699" w:rsidRDefault="00EC12C2">
      <w:pPr>
        <w:pStyle w:val="Domylne"/>
        <w:rPr>
          <w:rFonts w:ascii="Verdana" w:eastAsia="Verdana" w:hAnsi="Verdana" w:cs="Verdana"/>
          <w:color w:val="151515"/>
        </w:rPr>
      </w:pPr>
      <w:r>
        <w:rPr>
          <w:rFonts w:ascii="Verdana" w:hAnsi="Verdana"/>
          <w:color w:val="151515"/>
        </w:rPr>
        <w:t>Wi</w:t>
      </w:r>
      <w:r>
        <w:rPr>
          <w:rFonts w:ascii="Verdana" w:hAnsi="Verdana"/>
          <w:color w:val="151515"/>
        </w:rPr>
        <w:t>ę</w:t>
      </w:r>
      <w:r>
        <w:rPr>
          <w:rFonts w:ascii="Verdana" w:hAnsi="Verdana"/>
          <w:color w:val="151515"/>
        </w:rPr>
        <w:t>cej informacji na temat marki i kampanii:</w:t>
      </w:r>
    </w:p>
    <w:p w:rsidR="00A91699" w:rsidRDefault="00A91699">
      <w:pPr>
        <w:pStyle w:val="Domylne"/>
        <w:rPr>
          <w:rFonts w:ascii="Verdana" w:eastAsia="Verdana" w:hAnsi="Verdana" w:cs="Verdana"/>
          <w:color w:val="151515"/>
        </w:rPr>
      </w:pPr>
    </w:p>
    <w:p w:rsidR="00A91699" w:rsidRDefault="00EC12C2">
      <w:pPr>
        <w:pStyle w:val="Domylne"/>
        <w:rPr>
          <w:rFonts w:ascii="Verdana" w:eastAsia="Verdana" w:hAnsi="Verdana" w:cs="Verdana"/>
          <w:color w:val="151515"/>
        </w:rPr>
      </w:pPr>
      <w:r>
        <w:rPr>
          <w:rFonts w:ascii="Verdana" w:hAnsi="Verdana"/>
          <w:color w:val="151515"/>
        </w:rPr>
        <w:t>Dominika Bizon</w:t>
      </w:r>
    </w:p>
    <w:p w:rsidR="00A91699" w:rsidRDefault="00EC12C2">
      <w:pPr>
        <w:pStyle w:val="Domylne"/>
        <w:rPr>
          <w:rFonts w:ascii="Verdana" w:eastAsia="Verdana" w:hAnsi="Verdana" w:cs="Verdana"/>
          <w:color w:val="151515"/>
        </w:rPr>
      </w:pPr>
      <w:hyperlink r:id="rId9" w:history="1">
        <w:r>
          <w:rPr>
            <w:rStyle w:val="Hyperlink0"/>
            <w:color w:val="151515"/>
          </w:rPr>
          <w:t>contact@hollie.pl</w:t>
        </w:r>
      </w:hyperlink>
    </w:p>
    <w:p w:rsidR="00A91699" w:rsidRDefault="00EC12C2">
      <w:pPr>
        <w:pStyle w:val="Domylne"/>
        <w:rPr>
          <w:rFonts w:ascii="Verdana" w:eastAsia="Verdana" w:hAnsi="Verdana" w:cs="Verdana"/>
          <w:color w:val="151515"/>
        </w:rPr>
      </w:pPr>
      <w:r>
        <w:rPr>
          <w:rFonts w:ascii="Verdana" w:hAnsi="Verdana"/>
          <w:color w:val="151515"/>
        </w:rPr>
        <w:t>tel. 609294479</w:t>
      </w:r>
    </w:p>
    <w:p w:rsidR="00A91699" w:rsidRDefault="00A91699">
      <w:pPr>
        <w:pStyle w:val="Domylne"/>
        <w:rPr>
          <w:rFonts w:ascii="Verdana" w:eastAsia="Verdana" w:hAnsi="Verdana" w:cs="Verdana"/>
          <w:color w:val="151515"/>
        </w:rPr>
      </w:pPr>
    </w:p>
    <w:p w:rsidR="00A91699" w:rsidRDefault="00EC12C2">
      <w:pPr>
        <w:pStyle w:val="Domylne"/>
        <w:rPr>
          <w:rFonts w:ascii="Verdana" w:eastAsia="Verdana" w:hAnsi="Verdana" w:cs="Verdana"/>
          <w:color w:val="151515"/>
        </w:rPr>
      </w:pPr>
      <w:r>
        <w:rPr>
          <w:rFonts w:ascii="Verdana" w:hAnsi="Verdana"/>
          <w:color w:val="151515"/>
        </w:rPr>
        <w:t>Materia</w:t>
      </w:r>
      <w:r>
        <w:rPr>
          <w:rFonts w:ascii="Verdana" w:hAnsi="Verdana"/>
          <w:color w:val="151515"/>
        </w:rPr>
        <w:t>ł</w:t>
      </w:r>
      <w:r>
        <w:rPr>
          <w:rFonts w:ascii="Verdana" w:hAnsi="Verdana"/>
          <w:color w:val="151515"/>
        </w:rPr>
        <w:t>y prasowe do pobrania: www.hollie.pl/dla-mediow</w:t>
      </w:r>
    </w:p>
    <w:p w:rsidR="00A91699" w:rsidRDefault="00A91699">
      <w:pPr>
        <w:pStyle w:val="Domylne"/>
        <w:rPr>
          <w:rFonts w:ascii="Verdana" w:eastAsia="Verdana" w:hAnsi="Verdana" w:cs="Verdana"/>
          <w:color w:val="151515"/>
        </w:rPr>
      </w:pPr>
    </w:p>
    <w:p w:rsidR="00A91699" w:rsidRDefault="00A91699">
      <w:pPr>
        <w:pStyle w:val="Domylne"/>
        <w:rPr>
          <w:rFonts w:ascii="Verdana" w:eastAsia="Verdana" w:hAnsi="Verdana" w:cs="Verdana"/>
          <w:color w:val="151515"/>
        </w:rPr>
      </w:pPr>
    </w:p>
    <w:p w:rsidR="00A91699" w:rsidRDefault="00A91699">
      <w:pPr>
        <w:pStyle w:val="Domylne"/>
        <w:rPr>
          <w:rFonts w:ascii="Verdana" w:eastAsia="Verdana" w:hAnsi="Verdana" w:cs="Verdana"/>
          <w:color w:val="151515"/>
        </w:rPr>
      </w:pPr>
    </w:p>
    <w:p w:rsidR="00A91699" w:rsidRDefault="00A91699">
      <w:pPr>
        <w:pStyle w:val="Domylne"/>
        <w:rPr>
          <w:rFonts w:ascii="Verdana" w:eastAsia="Verdana" w:hAnsi="Verdana" w:cs="Verdana"/>
          <w:color w:val="151515"/>
        </w:rPr>
      </w:pPr>
    </w:p>
    <w:p w:rsidR="00A91699" w:rsidRDefault="00EC12C2">
      <w:pPr>
        <w:pStyle w:val="Domylne"/>
        <w:rPr>
          <w:rFonts w:ascii="Verdana" w:eastAsia="Verdana" w:hAnsi="Verdana" w:cs="Verdana"/>
          <w:color w:val="151515"/>
        </w:rPr>
      </w:pPr>
      <w:r>
        <w:rPr>
          <w:rFonts w:ascii="Verdana" w:eastAsia="Verdana" w:hAnsi="Verdana" w:cs="Verdana"/>
          <w:noProof/>
          <w:color w:val="151515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line">
                  <wp:posOffset>227208</wp:posOffset>
                </wp:positionV>
                <wp:extent cx="6120057" cy="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3pt;margin-top:17.9pt;width:481.9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:rsidR="00A91699" w:rsidRDefault="00EC12C2">
      <w:pPr>
        <w:pStyle w:val="Domylne"/>
      </w:pPr>
      <w:r>
        <w:rPr>
          <w:rFonts w:ascii="Verdana" w:hAnsi="Verdana"/>
          <w:b/>
          <w:bCs/>
          <w:color w:val="151515"/>
          <w:sz w:val="18"/>
          <w:szCs w:val="18"/>
          <w:lang w:val="de-DE"/>
        </w:rPr>
        <w:t>Hollie</w:t>
      </w:r>
      <w:r>
        <w:rPr>
          <w:rFonts w:ascii="Verdana" w:hAnsi="Verdana"/>
          <w:b/>
          <w:bCs/>
          <w:color w:val="151515"/>
          <w:sz w:val="18"/>
          <w:szCs w:val="18"/>
        </w:rPr>
        <w:t xml:space="preserve"> Warsaw</w:t>
      </w:r>
      <w:r>
        <w:rPr>
          <w:rFonts w:ascii="Verdana" w:hAnsi="Verdana"/>
          <w:color w:val="151515"/>
          <w:sz w:val="18"/>
          <w:szCs w:val="18"/>
        </w:rPr>
        <w:t> </w:t>
      </w:r>
      <w:r>
        <w:rPr>
          <w:rFonts w:ascii="Verdana" w:hAnsi="Verdana"/>
          <w:color w:val="151515"/>
          <w:sz w:val="18"/>
          <w:szCs w:val="18"/>
        </w:rPr>
        <w:t>to polska marka sk</w:t>
      </w:r>
      <w:r>
        <w:rPr>
          <w:rFonts w:ascii="Verdana" w:hAnsi="Verdana"/>
          <w:color w:val="151515"/>
          <w:sz w:val="18"/>
          <w:szCs w:val="18"/>
        </w:rPr>
        <w:t>ó</w:t>
      </w:r>
      <w:r>
        <w:rPr>
          <w:rFonts w:ascii="Verdana" w:hAnsi="Verdana"/>
          <w:color w:val="151515"/>
          <w:sz w:val="18"/>
          <w:szCs w:val="18"/>
        </w:rPr>
        <w:t>rzanych torebek i akcesori</w:t>
      </w:r>
      <w:r>
        <w:rPr>
          <w:rFonts w:ascii="Verdana" w:hAnsi="Verdana"/>
          <w:color w:val="151515"/>
          <w:sz w:val="18"/>
          <w:szCs w:val="18"/>
        </w:rPr>
        <w:t>ó</w:t>
      </w:r>
      <w:r>
        <w:rPr>
          <w:rFonts w:ascii="Verdana" w:hAnsi="Verdana"/>
          <w:color w:val="151515"/>
          <w:sz w:val="18"/>
          <w:szCs w:val="18"/>
        </w:rPr>
        <w:t>w za</w:t>
      </w:r>
      <w:r>
        <w:rPr>
          <w:rFonts w:ascii="Verdana" w:hAnsi="Verdana"/>
          <w:color w:val="151515"/>
          <w:sz w:val="18"/>
          <w:szCs w:val="18"/>
        </w:rPr>
        <w:t>ł</w:t>
      </w:r>
      <w:r>
        <w:rPr>
          <w:rFonts w:ascii="Verdana" w:hAnsi="Verdana"/>
          <w:color w:val="151515"/>
          <w:sz w:val="18"/>
          <w:szCs w:val="18"/>
        </w:rPr>
        <w:t>o</w:t>
      </w:r>
      <w:r>
        <w:rPr>
          <w:rFonts w:ascii="Verdana" w:hAnsi="Verdana"/>
          <w:color w:val="151515"/>
          <w:sz w:val="18"/>
          <w:szCs w:val="18"/>
        </w:rPr>
        <w:t>ż</w:t>
      </w:r>
      <w:r>
        <w:rPr>
          <w:rFonts w:ascii="Verdana" w:hAnsi="Verdana"/>
          <w:color w:val="151515"/>
          <w:sz w:val="18"/>
          <w:szCs w:val="18"/>
        </w:rPr>
        <w:t>ona w 2016 roku przez Dominik</w:t>
      </w:r>
      <w:r>
        <w:rPr>
          <w:rFonts w:ascii="Verdana" w:hAnsi="Verdana"/>
          <w:color w:val="151515"/>
          <w:sz w:val="18"/>
          <w:szCs w:val="18"/>
        </w:rPr>
        <w:t xml:space="preserve">ę </w:t>
      </w:r>
      <w:r>
        <w:rPr>
          <w:rFonts w:ascii="Verdana" w:hAnsi="Verdana"/>
          <w:color w:val="151515"/>
          <w:sz w:val="18"/>
          <w:szCs w:val="18"/>
        </w:rPr>
        <w:t>Bizon. Torebki i akcesoria Hollie projektowane s</w:t>
      </w:r>
      <w:r>
        <w:rPr>
          <w:rFonts w:ascii="Verdana" w:hAnsi="Verdana"/>
          <w:color w:val="151515"/>
          <w:sz w:val="18"/>
          <w:szCs w:val="18"/>
        </w:rPr>
        <w:t>ą </w:t>
      </w:r>
      <w:r>
        <w:rPr>
          <w:rFonts w:ascii="Verdana" w:hAnsi="Verdana"/>
          <w:color w:val="151515"/>
          <w:sz w:val="18"/>
          <w:szCs w:val="18"/>
        </w:rPr>
        <w:t>z my</w:t>
      </w:r>
      <w:r>
        <w:rPr>
          <w:rFonts w:ascii="Verdana" w:hAnsi="Verdana"/>
          <w:color w:val="151515"/>
          <w:sz w:val="18"/>
          <w:szCs w:val="18"/>
        </w:rPr>
        <w:t>ś</w:t>
      </w:r>
      <w:r>
        <w:rPr>
          <w:rFonts w:ascii="Verdana" w:hAnsi="Verdana"/>
          <w:color w:val="151515"/>
          <w:sz w:val="18"/>
          <w:szCs w:val="18"/>
        </w:rPr>
        <w:t>l</w:t>
      </w:r>
      <w:r>
        <w:rPr>
          <w:rFonts w:ascii="Verdana" w:hAnsi="Verdana"/>
          <w:color w:val="151515"/>
          <w:sz w:val="18"/>
          <w:szCs w:val="18"/>
        </w:rPr>
        <w:t xml:space="preserve">ą </w:t>
      </w:r>
      <w:r>
        <w:rPr>
          <w:rFonts w:ascii="Verdana" w:hAnsi="Verdana"/>
          <w:color w:val="151515"/>
          <w:sz w:val="18"/>
          <w:szCs w:val="18"/>
        </w:rPr>
        <w:t>o nowoczesnych kobietach,</w:t>
      </w:r>
      <w:r>
        <w:rPr>
          <w:rFonts w:ascii="Verdana" w:hAnsi="Verdana"/>
          <w:color w:val="151515"/>
          <w:sz w:val="18"/>
          <w:szCs w:val="18"/>
        </w:rPr>
        <w:t> </w:t>
      </w:r>
      <w:r>
        <w:rPr>
          <w:rFonts w:ascii="Verdana" w:hAnsi="Verdana"/>
          <w:color w:val="151515"/>
          <w:sz w:val="18"/>
          <w:szCs w:val="18"/>
        </w:rPr>
        <w:t>ceni</w:t>
      </w:r>
      <w:r>
        <w:rPr>
          <w:rFonts w:ascii="Verdana" w:hAnsi="Verdana"/>
          <w:color w:val="151515"/>
          <w:sz w:val="18"/>
          <w:szCs w:val="18"/>
        </w:rPr>
        <w:t>ą</w:t>
      </w:r>
      <w:r>
        <w:rPr>
          <w:rFonts w:ascii="Verdana" w:hAnsi="Verdana"/>
          <w:color w:val="151515"/>
          <w:sz w:val="18"/>
          <w:szCs w:val="18"/>
        </w:rPr>
        <w:t>cych prostot</w:t>
      </w:r>
      <w:r>
        <w:rPr>
          <w:rFonts w:ascii="Verdana" w:hAnsi="Verdana"/>
          <w:color w:val="151515"/>
          <w:sz w:val="18"/>
          <w:szCs w:val="18"/>
        </w:rPr>
        <w:t xml:space="preserve">ę </w:t>
      </w:r>
      <w:r>
        <w:rPr>
          <w:rFonts w:ascii="Verdana" w:hAnsi="Verdana"/>
          <w:color w:val="151515"/>
          <w:sz w:val="18"/>
          <w:szCs w:val="18"/>
        </w:rPr>
        <w:t>oraz</w:t>
      </w:r>
      <w:r>
        <w:rPr>
          <w:rFonts w:ascii="Verdana" w:hAnsi="Verdana"/>
          <w:color w:val="151515"/>
          <w:sz w:val="18"/>
          <w:szCs w:val="18"/>
        </w:rPr>
        <w:t> </w:t>
      </w:r>
      <w:r>
        <w:rPr>
          <w:rFonts w:ascii="Verdana" w:hAnsi="Verdana"/>
          <w:color w:val="151515"/>
          <w:sz w:val="18"/>
          <w:szCs w:val="18"/>
        </w:rPr>
        <w:t>precyzyjne wyko</w:t>
      </w:r>
      <w:r>
        <w:rPr>
          <w:rFonts w:ascii="Verdana" w:hAnsi="Verdana"/>
          <w:color w:val="151515"/>
          <w:sz w:val="18"/>
          <w:szCs w:val="18"/>
        </w:rPr>
        <w:t>ń</w:t>
      </w:r>
      <w:r>
        <w:rPr>
          <w:rFonts w:ascii="Verdana" w:hAnsi="Verdana"/>
          <w:color w:val="151515"/>
          <w:sz w:val="18"/>
          <w:szCs w:val="18"/>
        </w:rPr>
        <w:t>czenie.</w:t>
      </w:r>
      <w:r w:rsidR="007422C8">
        <w:rPr>
          <w:rFonts w:ascii="Verdana" w:hAnsi="Verdana"/>
          <w:color w:val="151515"/>
          <w:sz w:val="18"/>
          <w:szCs w:val="18"/>
        </w:rPr>
        <w:t xml:space="preserve"> </w:t>
      </w:r>
      <w:r>
        <w:rPr>
          <w:rFonts w:ascii="Verdana" w:hAnsi="Verdana"/>
          <w:color w:val="151515"/>
          <w:sz w:val="18"/>
          <w:szCs w:val="18"/>
        </w:rPr>
        <w:t>Wszystkie nasze produkty s</w:t>
      </w:r>
      <w:r>
        <w:rPr>
          <w:rFonts w:ascii="Verdana" w:hAnsi="Verdana"/>
          <w:color w:val="151515"/>
          <w:sz w:val="18"/>
          <w:szCs w:val="18"/>
        </w:rPr>
        <w:t xml:space="preserve">ą </w:t>
      </w:r>
      <w:r>
        <w:rPr>
          <w:rFonts w:ascii="Verdana" w:hAnsi="Verdana"/>
          <w:color w:val="151515"/>
          <w:sz w:val="18"/>
          <w:szCs w:val="18"/>
        </w:rPr>
        <w:t>szyte przez polskich mistrz</w:t>
      </w:r>
      <w:proofErr w:type="spellStart"/>
      <w:r>
        <w:rPr>
          <w:rFonts w:ascii="Verdana" w:hAnsi="Verdana"/>
          <w:color w:val="151515"/>
          <w:sz w:val="18"/>
          <w:szCs w:val="18"/>
          <w:lang w:val="es-ES_tradnl"/>
        </w:rPr>
        <w:t>ó</w:t>
      </w:r>
      <w:proofErr w:type="spellEnd"/>
      <w:r>
        <w:rPr>
          <w:rFonts w:ascii="Verdana" w:hAnsi="Verdana"/>
          <w:color w:val="151515"/>
          <w:sz w:val="18"/>
          <w:szCs w:val="18"/>
        </w:rPr>
        <w:t>w ka</w:t>
      </w:r>
      <w:r>
        <w:rPr>
          <w:rFonts w:ascii="Verdana" w:hAnsi="Verdana"/>
          <w:color w:val="151515"/>
          <w:sz w:val="18"/>
          <w:szCs w:val="18"/>
        </w:rPr>
        <w:t>letnictwa z najwy</w:t>
      </w:r>
      <w:r>
        <w:rPr>
          <w:rFonts w:ascii="Verdana" w:hAnsi="Verdana"/>
          <w:color w:val="151515"/>
          <w:sz w:val="18"/>
          <w:szCs w:val="18"/>
        </w:rPr>
        <w:t>ż</w:t>
      </w:r>
      <w:r>
        <w:rPr>
          <w:rFonts w:ascii="Verdana" w:hAnsi="Verdana"/>
          <w:color w:val="151515"/>
          <w:sz w:val="18"/>
          <w:szCs w:val="18"/>
        </w:rPr>
        <w:t>szej</w:t>
      </w:r>
      <w:r>
        <w:rPr>
          <w:rFonts w:ascii="Verdana" w:hAnsi="Verdana"/>
          <w:color w:val="151515"/>
          <w:sz w:val="18"/>
          <w:szCs w:val="18"/>
        </w:rPr>
        <w:t> </w:t>
      </w:r>
      <w:r>
        <w:rPr>
          <w:rFonts w:ascii="Verdana" w:hAnsi="Verdana"/>
          <w:color w:val="151515"/>
          <w:sz w:val="18"/>
          <w:szCs w:val="18"/>
        </w:rPr>
        <w:t>jako</w:t>
      </w:r>
      <w:r>
        <w:rPr>
          <w:rFonts w:ascii="Verdana" w:hAnsi="Verdana"/>
          <w:color w:val="151515"/>
          <w:sz w:val="18"/>
          <w:szCs w:val="18"/>
        </w:rPr>
        <w:t>ś</w:t>
      </w:r>
      <w:r>
        <w:rPr>
          <w:rFonts w:ascii="Verdana" w:hAnsi="Verdana"/>
          <w:color w:val="151515"/>
          <w:sz w:val="18"/>
          <w:szCs w:val="18"/>
        </w:rPr>
        <w:t>ci w</w:t>
      </w:r>
      <w:r>
        <w:rPr>
          <w:rFonts w:ascii="Verdana" w:hAnsi="Verdana"/>
          <w:color w:val="151515"/>
          <w:sz w:val="18"/>
          <w:szCs w:val="18"/>
        </w:rPr>
        <w:t>ł</w:t>
      </w:r>
      <w:r>
        <w:rPr>
          <w:rFonts w:ascii="Verdana" w:hAnsi="Verdana"/>
          <w:color w:val="151515"/>
          <w:sz w:val="18"/>
          <w:szCs w:val="18"/>
        </w:rPr>
        <w:t xml:space="preserve">oskich </w:t>
      </w:r>
      <w:proofErr w:type="spellStart"/>
      <w:r>
        <w:rPr>
          <w:rFonts w:ascii="Verdana" w:hAnsi="Verdana"/>
          <w:color w:val="151515"/>
          <w:sz w:val="18"/>
          <w:szCs w:val="18"/>
        </w:rPr>
        <w:t>sk</w:t>
      </w:r>
      <w:bookmarkStart w:id="0" w:name="_GoBack"/>
      <w:bookmarkEnd w:id="0"/>
      <w:r>
        <w:rPr>
          <w:rFonts w:ascii="Verdana" w:hAnsi="Verdana"/>
          <w:color w:val="151515"/>
          <w:sz w:val="18"/>
          <w:szCs w:val="18"/>
          <w:lang w:val="es-ES_tradnl"/>
        </w:rPr>
        <w:t>ó</w:t>
      </w:r>
      <w:proofErr w:type="spellEnd"/>
      <w:r>
        <w:rPr>
          <w:rFonts w:ascii="Verdana" w:hAnsi="Verdana"/>
          <w:color w:val="151515"/>
          <w:sz w:val="18"/>
          <w:szCs w:val="18"/>
        </w:rPr>
        <w:t>r.</w:t>
      </w:r>
    </w:p>
    <w:sectPr w:rsidR="00A91699">
      <w:head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C2" w:rsidRDefault="00EC12C2">
      <w:r>
        <w:separator/>
      </w:r>
    </w:p>
  </w:endnote>
  <w:endnote w:type="continuationSeparator" w:id="0">
    <w:p w:rsidR="00EC12C2" w:rsidRDefault="00E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C2" w:rsidRDefault="00EC12C2">
      <w:r>
        <w:separator/>
      </w:r>
    </w:p>
  </w:footnote>
  <w:footnote w:type="continuationSeparator" w:id="0">
    <w:p w:rsidR="00EC12C2" w:rsidRDefault="00EC1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99" w:rsidRDefault="00EC12C2">
    <w:pPr>
      <w:pStyle w:val="Nagwekistopka"/>
      <w:tabs>
        <w:tab w:val="clear" w:pos="9020"/>
        <w:tab w:val="center" w:pos="4819"/>
        <w:tab w:val="right" w:pos="9638"/>
      </w:tabs>
    </w:pPr>
    <w:r>
      <w:tab/>
    </w:r>
    <w:r>
      <w:tab/>
    </w:r>
    <w:r w:rsidR="00480E7C">
      <w:t>Warszawa, 15</w:t>
    </w:r>
    <w:r>
      <w:t>.11.2016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1699"/>
    <w:rsid w:val="00480E7C"/>
    <w:rsid w:val="007422C8"/>
    <w:rsid w:val="00A91699"/>
    <w:rsid w:val="00E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rFonts w:ascii="Verdana" w:eastAsia="Verdana" w:hAnsi="Verdana" w:cs="Verdana"/>
      <w:sz w:val="22"/>
      <w:szCs w:val="2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0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E7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80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E7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rFonts w:ascii="Verdana" w:eastAsia="Verdana" w:hAnsi="Verdana" w:cs="Verdana"/>
      <w:sz w:val="22"/>
      <w:szCs w:val="2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0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E7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80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E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l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hollie.pl?subject=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1581</Characters>
  <Application>Microsoft Office Word</Application>
  <DocSecurity>0</DocSecurity>
  <Lines>13</Lines>
  <Paragraphs>3</Paragraphs>
  <ScaleCrop>false</ScaleCrop>
  <Company>SABMiller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 Bizon</cp:lastModifiedBy>
  <cp:revision>3</cp:revision>
  <dcterms:created xsi:type="dcterms:W3CDTF">2016-11-15T14:14:00Z</dcterms:created>
  <dcterms:modified xsi:type="dcterms:W3CDTF">2016-11-15T14:17:00Z</dcterms:modified>
</cp:coreProperties>
</file>